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13" w:rsidRDefault="00045871" w:rsidP="003B0579">
      <w:pPr>
        <w:spacing w:line="312" w:lineRule="auto"/>
        <w:ind w:right="142"/>
        <w:jc w:val="center"/>
        <w:rPr>
          <w:rFonts w:cs="B Titr"/>
          <w:color w:val="000000" w:themeColor="text1"/>
          <w:sz w:val="26"/>
          <w:rtl/>
        </w:rPr>
      </w:pPr>
      <w:bookmarkStart w:id="0" w:name="_GoBack"/>
      <w:bookmarkEnd w:id="0"/>
      <w:r w:rsidRPr="00050E74">
        <w:rPr>
          <w:noProof/>
          <w:sz w:val="26"/>
        </w:rPr>
        <w:drawing>
          <wp:anchor distT="0" distB="0" distL="114300" distR="114300" simplePos="0" relativeHeight="251657728" behindDoc="1" locked="0" layoutInCell="1" allowOverlap="1" wp14:anchorId="3723885C" wp14:editId="6932FC6C">
            <wp:simplePos x="0" y="0"/>
            <wp:positionH relativeFrom="column">
              <wp:posOffset>2600325</wp:posOffset>
            </wp:positionH>
            <wp:positionV relativeFrom="paragraph">
              <wp:posOffset>-723900</wp:posOffset>
            </wp:positionV>
            <wp:extent cx="674370" cy="675309"/>
            <wp:effectExtent l="0" t="0" r="0" b="0"/>
            <wp:wrapNone/>
            <wp:docPr id="1" name="Picture 1" descr="Description: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7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27B" w:rsidRPr="00050E74">
        <w:rPr>
          <w:rFonts w:cs="B Titr" w:hint="cs"/>
          <w:color w:val="000000" w:themeColor="text1"/>
          <w:sz w:val="26"/>
          <w:rtl/>
        </w:rPr>
        <w:t xml:space="preserve">صورت‌جلسه دفاع از پایان‌نامه </w:t>
      </w:r>
      <w:r w:rsidR="008341F4">
        <w:rPr>
          <w:rFonts w:cs="B Titr" w:hint="cs"/>
          <w:color w:val="000000" w:themeColor="text1"/>
          <w:sz w:val="26"/>
          <w:rtl/>
        </w:rPr>
        <w:t>کارشناسی ارشد</w:t>
      </w:r>
      <w:r w:rsidR="00C7727B" w:rsidRPr="00050E74">
        <w:rPr>
          <w:rFonts w:cs="B Titr" w:hint="cs"/>
          <w:color w:val="000000" w:themeColor="text1"/>
          <w:sz w:val="26"/>
          <w:rtl/>
        </w:rPr>
        <w:t xml:space="preserve"> </w:t>
      </w:r>
    </w:p>
    <w:p w:rsidR="00394EAB" w:rsidRPr="00050E74" w:rsidRDefault="00394EAB" w:rsidP="003B0579">
      <w:pPr>
        <w:spacing w:line="312" w:lineRule="auto"/>
        <w:ind w:right="142"/>
        <w:jc w:val="center"/>
        <w:rPr>
          <w:rFonts w:cs="B Titr"/>
          <w:color w:val="000000" w:themeColor="text1"/>
          <w:sz w:val="26"/>
        </w:rPr>
      </w:pPr>
    </w:p>
    <w:p w:rsidR="00C7727B" w:rsidRPr="00143AF0" w:rsidRDefault="00C7727B" w:rsidP="00C25BD5">
      <w:pPr>
        <w:autoSpaceDE w:val="0"/>
        <w:autoSpaceDN w:val="0"/>
        <w:adjustRightInd w:val="0"/>
        <w:ind w:left="4"/>
        <w:rPr>
          <w:rFonts w:ascii="B Mitra"/>
          <w:color w:val="000000" w:themeColor="text1"/>
          <w:sz w:val="28"/>
          <w:szCs w:val="28"/>
        </w:rPr>
      </w:pPr>
      <w:r w:rsidRPr="00143AF0">
        <w:rPr>
          <w:rFonts w:ascii="B Mitra" w:hint="cs"/>
          <w:color w:val="000000" w:themeColor="text1"/>
          <w:sz w:val="28"/>
          <w:szCs w:val="28"/>
          <w:rtl/>
        </w:rPr>
        <w:t>جلسه</w:t>
      </w:r>
      <w:r w:rsidRPr="00143AF0">
        <w:rPr>
          <w:rFonts w:ascii="B Mitra"/>
          <w:color w:val="000000" w:themeColor="text1"/>
          <w:sz w:val="28"/>
          <w:szCs w:val="28"/>
        </w:rPr>
        <w:t xml:space="preserve"> </w:t>
      </w:r>
      <w:r w:rsidRPr="00143AF0">
        <w:rPr>
          <w:rFonts w:ascii="B Mitra" w:hint="cs"/>
          <w:color w:val="000000" w:themeColor="text1"/>
          <w:sz w:val="28"/>
          <w:szCs w:val="28"/>
          <w:rtl/>
        </w:rPr>
        <w:t>دفاع</w:t>
      </w:r>
      <w:r w:rsidRPr="00143AF0">
        <w:rPr>
          <w:rFonts w:ascii="B Mitra"/>
          <w:color w:val="000000" w:themeColor="text1"/>
          <w:sz w:val="28"/>
          <w:szCs w:val="28"/>
        </w:rPr>
        <w:t xml:space="preserve"> </w:t>
      </w:r>
      <w:r w:rsidRPr="00143AF0">
        <w:rPr>
          <w:rFonts w:ascii="B Mitra" w:hint="cs"/>
          <w:color w:val="000000" w:themeColor="text1"/>
          <w:sz w:val="28"/>
          <w:szCs w:val="28"/>
          <w:rtl/>
        </w:rPr>
        <w:t>پایان‌نامه</w:t>
      </w:r>
      <w:r w:rsidRPr="00143AF0">
        <w:rPr>
          <w:rFonts w:ascii="B Mitra"/>
          <w:color w:val="000000" w:themeColor="text1"/>
          <w:sz w:val="28"/>
          <w:szCs w:val="28"/>
        </w:rPr>
        <w:t xml:space="preserve"> </w:t>
      </w:r>
      <w:r w:rsidR="00C01D84">
        <w:rPr>
          <w:rFonts w:ascii="B Mitra" w:hint="cs"/>
          <w:color w:val="000000" w:themeColor="text1"/>
          <w:sz w:val="28"/>
          <w:szCs w:val="28"/>
          <w:rtl/>
        </w:rPr>
        <w:t>دانشجوی کارشناسی ارشد</w:t>
      </w:r>
      <w:r w:rsidRPr="00143AF0">
        <w:rPr>
          <w:rFonts w:ascii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43AF0">
        <w:rPr>
          <w:rFonts w:ascii="B Mitra" w:hint="cs"/>
          <w:color w:val="000000" w:themeColor="text1"/>
          <w:sz w:val="28"/>
          <w:szCs w:val="28"/>
          <w:rtl/>
        </w:rPr>
        <w:t>خانم</w:t>
      </w:r>
      <w:r w:rsidRPr="00143AF0">
        <w:rPr>
          <w:rFonts w:ascii="B Mitra"/>
          <w:color w:val="000000" w:themeColor="text1"/>
          <w:sz w:val="28"/>
          <w:szCs w:val="28"/>
        </w:rPr>
        <w:t>/</w:t>
      </w:r>
      <w:r w:rsidRPr="00143AF0">
        <w:rPr>
          <w:rFonts w:ascii="B Mitra" w:hint="cs"/>
          <w:color w:val="000000" w:themeColor="text1"/>
          <w:sz w:val="28"/>
          <w:szCs w:val="28"/>
          <w:rtl/>
        </w:rPr>
        <w:t>آقاي</w:t>
      </w:r>
      <w:r w:rsidRPr="00143AF0">
        <w:rPr>
          <w:rFonts w:ascii="B Mitra"/>
          <w:color w:val="000000" w:themeColor="text1"/>
          <w:sz w:val="28"/>
          <w:szCs w:val="28"/>
        </w:rPr>
        <w:t>:</w:t>
      </w:r>
      <w:r w:rsidRPr="00143AF0">
        <w:rPr>
          <w:rFonts w:ascii="B Mitr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43AF0">
        <w:rPr>
          <w:rFonts w:ascii="B Mitra" w:hint="cs"/>
          <w:b/>
          <w:bCs/>
          <w:color w:val="000000" w:themeColor="text1"/>
          <w:sz w:val="28"/>
          <w:szCs w:val="28"/>
          <w:rtl/>
        </w:rPr>
        <w:tab/>
      </w:r>
      <w:r w:rsidR="004733E5">
        <w:rPr>
          <w:rFonts w:ascii="B Mitra"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="002E3283">
        <w:rPr>
          <w:rFonts w:ascii="B Mitra"/>
          <w:b/>
          <w:bCs/>
          <w:color w:val="000000" w:themeColor="text1"/>
          <w:sz w:val="28"/>
          <w:szCs w:val="28"/>
        </w:rPr>
        <w:t xml:space="preserve">        </w:t>
      </w:r>
      <w:r w:rsidRPr="00143AF0">
        <w:rPr>
          <w:rFonts w:ascii="B Mitra" w:hint="cs"/>
          <w:b/>
          <w:bCs/>
          <w:color w:val="000000" w:themeColor="text1"/>
          <w:sz w:val="28"/>
          <w:szCs w:val="28"/>
          <w:rtl/>
        </w:rPr>
        <w:tab/>
      </w:r>
      <w:r w:rsidR="002E3283">
        <w:rPr>
          <w:rFonts w:ascii="B Mitra"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Pr="00143AF0">
        <w:rPr>
          <w:rFonts w:ascii="B Mitra" w:hint="cs"/>
          <w:color w:val="000000" w:themeColor="text1"/>
          <w:sz w:val="28"/>
          <w:szCs w:val="28"/>
          <w:rtl/>
        </w:rPr>
        <w:t>دانشجوي</w:t>
      </w:r>
      <w:r w:rsidRPr="00143AF0">
        <w:rPr>
          <w:rFonts w:ascii="B Mitra"/>
          <w:color w:val="000000" w:themeColor="text1"/>
          <w:sz w:val="28"/>
          <w:szCs w:val="28"/>
        </w:rPr>
        <w:t xml:space="preserve"> </w:t>
      </w:r>
      <w:r w:rsidRPr="00143AF0">
        <w:rPr>
          <w:rFonts w:ascii="B Mitra" w:hint="cs"/>
          <w:color w:val="000000" w:themeColor="text1"/>
          <w:sz w:val="28"/>
          <w:szCs w:val="28"/>
          <w:rtl/>
        </w:rPr>
        <w:t xml:space="preserve">رشته: </w:t>
      </w:r>
      <w:r w:rsidR="00394EAB">
        <w:rPr>
          <w:rFonts w:ascii="B Mitra" w:hint="cs"/>
          <w:color w:val="000000" w:themeColor="text1"/>
          <w:sz w:val="28"/>
          <w:szCs w:val="28"/>
          <w:rtl/>
        </w:rPr>
        <w:t>........................</w:t>
      </w:r>
      <w:r w:rsidRPr="00143AF0">
        <w:rPr>
          <w:rFonts w:ascii="B Mitra"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tblInd w:w="-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4C33EB" w:rsidTr="00394EAB">
        <w:trPr>
          <w:trHeight w:val="287"/>
        </w:trPr>
        <w:tc>
          <w:tcPr>
            <w:tcW w:w="9189" w:type="dxa"/>
          </w:tcPr>
          <w:p w:rsidR="004C33EB" w:rsidRDefault="00C7727B" w:rsidP="003D6FB3">
            <w:pPr>
              <w:autoSpaceDE w:val="0"/>
              <w:autoSpaceDN w:val="0"/>
              <w:adjustRightInd w:val="0"/>
              <w:rPr>
                <w:rFonts w:ascii="B Mitra"/>
                <w:sz w:val="28"/>
                <w:szCs w:val="28"/>
                <w:rtl/>
              </w:rPr>
            </w:pPr>
            <w:r w:rsidRPr="0000778C">
              <w:rPr>
                <w:rFonts w:ascii="B Mitra" w:hint="cs"/>
                <w:sz w:val="28"/>
                <w:szCs w:val="28"/>
                <w:rtl/>
              </w:rPr>
              <w:t>تحت عنوان</w:t>
            </w:r>
            <w:r w:rsidRPr="00A61D2F">
              <w:rPr>
                <w:rFonts w:ascii="B Mitra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52C6">
              <w:rPr>
                <w:rFonts w:ascii="B Mitra" w:hint="cs"/>
                <w:b/>
                <w:bCs/>
                <w:sz w:val="28"/>
                <w:szCs w:val="28"/>
                <w:rtl/>
              </w:rPr>
              <w:t>--------------------------------------------------------</w:t>
            </w:r>
            <w:r w:rsidR="000417AF">
              <w:rPr>
                <w:rFonts w:ascii="B Mitra" w:hint="cs"/>
                <w:b/>
                <w:bCs/>
                <w:sz w:val="28"/>
                <w:szCs w:val="28"/>
                <w:rtl/>
              </w:rPr>
              <w:t>------</w:t>
            </w:r>
            <w:r w:rsidR="00C25BD5">
              <w:rPr>
                <w:rFonts w:ascii="B Mitra" w:hint="cs"/>
                <w:b/>
                <w:bCs/>
                <w:sz w:val="28"/>
                <w:szCs w:val="28"/>
                <w:rtl/>
              </w:rPr>
              <w:t xml:space="preserve">                                                   </w:t>
            </w:r>
            <w:r>
              <w:rPr>
                <w:rFonts w:ascii="B Mitra"/>
                <w:sz w:val="28"/>
                <w:szCs w:val="28"/>
                <w:rtl/>
              </w:rPr>
              <w:t>در تار</w:t>
            </w:r>
            <w:r>
              <w:rPr>
                <w:rFonts w:ascii="B Mitra" w:hint="cs"/>
                <w:sz w:val="28"/>
                <w:szCs w:val="28"/>
                <w:rtl/>
              </w:rPr>
              <w:t>ی</w:t>
            </w:r>
            <w:r>
              <w:rPr>
                <w:rFonts w:ascii="B Mitra" w:hint="eastAsia"/>
                <w:sz w:val="28"/>
                <w:szCs w:val="28"/>
                <w:rtl/>
              </w:rPr>
              <w:t>خ</w:t>
            </w:r>
            <w:r>
              <w:rPr>
                <w:rFonts w:ascii="B Mitra"/>
                <w:sz w:val="28"/>
                <w:szCs w:val="28"/>
              </w:rPr>
              <w:t xml:space="preserve"> </w:t>
            </w:r>
            <w:r>
              <w:rPr>
                <w:rFonts w:ascii="B Mitra" w:hint="cs"/>
                <w:b/>
                <w:bCs/>
                <w:color w:val="808080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B Mitra" w:hint="cs"/>
                <w:b/>
                <w:bCs/>
                <w:color w:val="808080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B Mitra" w:hint="cs"/>
                <w:b/>
                <w:bCs/>
                <w:color w:val="808080"/>
                <w:sz w:val="28"/>
                <w:szCs w:val="28"/>
                <w:rtl/>
                <w:lang w:bidi="fa-IR"/>
              </w:rPr>
              <w:tab/>
            </w:r>
            <w:r w:rsidR="00045871">
              <w:rPr>
                <w:rFonts w:ascii="B Mitra" w:hint="cs"/>
                <w:b/>
                <w:bCs/>
                <w:color w:val="808080"/>
                <w:sz w:val="28"/>
                <w:szCs w:val="28"/>
                <w:rtl/>
                <w:lang w:bidi="fa-IR"/>
              </w:rPr>
              <w:t xml:space="preserve">    </w:t>
            </w:r>
            <w:r w:rsidRPr="0000778C">
              <w:rPr>
                <w:rFonts w:ascii="B Mitra" w:hint="cs"/>
                <w:sz w:val="28"/>
                <w:szCs w:val="28"/>
                <w:rtl/>
              </w:rPr>
              <w:t>تشكيل</w:t>
            </w:r>
            <w:r w:rsidRPr="0000778C">
              <w:rPr>
                <w:rFonts w:ascii="B Mitra"/>
                <w:sz w:val="28"/>
                <w:szCs w:val="28"/>
              </w:rPr>
              <w:t xml:space="preserve"> </w:t>
            </w:r>
            <w:r w:rsidRPr="0000778C">
              <w:rPr>
                <w:rFonts w:ascii="B Mitra" w:hint="cs"/>
                <w:sz w:val="28"/>
                <w:szCs w:val="28"/>
                <w:rtl/>
              </w:rPr>
              <w:t>گردید.</w:t>
            </w:r>
            <w:r w:rsidR="003D6FB3">
              <w:rPr>
                <w:rFonts w:ascii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B Mitra" w:hint="cs"/>
                <w:sz w:val="28"/>
                <w:szCs w:val="28"/>
                <w:rtl/>
              </w:rPr>
              <w:t>پایان‌نامه</w:t>
            </w:r>
            <w:r w:rsidR="009B2213">
              <w:rPr>
                <w:rStyle w:val="FootnoteReference"/>
                <w:rFonts w:ascii="B Mitra"/>
                <w:sz w:val="28"/>
                <w:szCs w:val="28"/>
                <w:rtl/>
              </w:rPr>
              <w:footnoteReference w:id="1"/>
            </w:r>
            <w:r w:rsidRPr="0000778C">
              <w:rPr>
                <w:rFonts w:ascii="B Mitra" w:hint="cs"/>
                <w:sz w:val="28"/>
                <w:szCs w:val="28"/>
                <w:rtl/>
              </w:rPr>
              <w:t xml:space="preserve"> با</w:t>
            </w:r>
            <w:r w:rsidRPr="0000778C">
              <w:rPr>
                <w:rFonts w:ascii="B Mitra"/>
                <w:sz w:val="28"/>
                <w:szCs w:val="28"/>
              </w:rPr>
              <w:t xml:space="preserve"> </w:t>
            </w:r>
            <w:r w:rsidRPr="0000778C">
              <w:rPr>
                <w:rFonts w:ascii="B Mitra" w:hint="cs"/>
                <w:sz w:val="28"/>
                <w:szCs w:val="28"/>
                <w:rtl/>
              </w:rPr>
              <w:t>توجه</w:t>
            </w:r>
            <w:r w:rsidRPr="0000778C">
              <w:rPr>
                <w:rFonts w:ascii="B Mitra"/>
                <w:sz w:val="28"/>
                <w:szCs w:val="28"/>
              </w:rPr>
              <w:t xml:space="preserve"> </w:t>
            </w:r>
            <w:r w:rsidRPr="0000778C">
              <w:rPr>
                <w:rFonts w:ascii="B Mitra" w:hint="cs"/>
                <w:sz w:val="28"/>
                <w:szCs w:val="28"/>
                <w:rtl/>
              </w:rPr>
              <w:t>به</w:t>
            </w:r>
            <w:r w:rsidRPr="0000778C">
              <w:rPr>
                <w:rFonts w:ascii="B Mitra"/>
                <w:sz w:val="28"/>
                <w:szCs w:val="28"/>
              </w:rPr>
              <w:t xml:space="preserve"> </w:t>
            </w:r>
            <w:r w:rsidRPr="0000778C">
              <w:rPr>
                <w:rFonts w:ascii="B Mitra" w:hint="cs"/>
                <w:sz w:val="28"/>
                <w:szCs w:val="28"/>
                <w:rtl/>
              </w:rPr>
              <w:t>ضوابط</w:t>
            </w:r>
            <w:r w:rsidRPr="0000778C">
              <w:rPr>
                <w:rFonts w:ascii="B Mitra"/>
                <w:sz w:val="28"/>
                <w:szCs w:val="28"/>
              </w:rPr>
              <w:t xml:space="preserve"> </w:t>
            </w:r>
            <w:r w:rsidRPr="0000778C">
              <w:rPr>
                <w:rFonts w:ascii="B Mitra" w:hint="cs"/>
                <w:sz w:val="28"/>
                <w:szCs w:val="28"/>
                <w:rtl/>
              </w:rPr>
              <w:t>تعيين</w:t>
            </w:r>
            <w:r w:rsidRPr="0000778C">
              <w:rPr>
                <w:rFonts w:ascii="B Mitra"/>
                <w:sz w:val="28"/>
                <w:szCs w:val="28"/>
              </w:rPr>
              <w:t xml:space="preserve"> </w:t>
            </w:r>
            <w:r w:rsidRPr="0000778C">
              <w:rPr>
                <w:rFonts w:ascii="B Mitra" w:hint="cs"/>
                <w:sz w:val="28"/>
                <w:szCs w:val="28"/>
                <w:rtl/>
              </w:rPr>
              <w:t>شده</w:t>
            </w:r>
            <w:r w:rsidRPr="0000778C">
              <w:rPr>
                <w:rFonts w:ascii="B Mitra"/>
                <w:sz w:val="28"/>
                <w:szCs w:val="28"/>
              </w:rPr>
              <w:t xml:space="preserve"> </w:t>
            </w:r>
            <w:r w:rsidRPr="00045871">
              <w:rPr>
                <w:rFonts w:ascii="B Mitra" w:hint="cs"/>
                <w:b/>
                <w:bCs/>
                <w:sz w:val="28"/>
                <w:szCs w:val="28"/>
                <w:rtl/>
              </w:rPr>
              <w:t>توسط</w:t>
            </w:r>
            <w:r w:rsidRPr="00045871">
              <w:rPr>
                <w:rFonts w:ascii="B Mitra"/>
                <w:b/>
                <w:bCs/>
                <w:sz w:val="28"/>
                <w:szCs w:val="28"/>
              </w:rPr>
              <w:t xml:space="preserve"> </w:t>
            </w:r>
            <w:r w:rsidRPr="00045871">
              <w:rPr>
                <w:rFonts w:ascii="B Mitra" w:hint="cs"/>
                <w:b/>
                <w:bCs/>
                <w:sz w:val="28"/>
                <w:szCs w:val="28"/>
                <w:rtl/>
              </w:rPr>
              <w:t>شوراي</w:t>
            </w:r>
            <w:r w:rsidRPr="00045871">
              <w:rPr>
                <w:rFonts w:ascii="B Mitra"/>
                <w:b/>
                <w:bCs/>
                <w:sz w:val="28"/>
                <w:szCs w:val="28"/>
              </w:rPr>
              <w:t xml:space="preserve"> </w:t>
            </w:r>
            <w:r w:rsidR="00C01D84">
              <w:rPr>
                <w:rFonts w:ascii="B Mitra" w:hint="cs"/>
                <w:b/>
                <w:bCs/>
                <w:sz w:val="28"/>
                <w:szCs w:val="28"/>
                <w:rtl/>
              </w:rPr>
              <w:t>آموزشی</w:t>
            </w:r>
            <w:r w:rsidRPr="00045871">
              <w:rPr>
                <w:rFonts w:ascii="B Mitra"/>
                <w:b/>
                <w:bCs/>
                <w:sz w:val="28"/>
                <w:szCs w:val="28"/>
              </w:rPr>
              <w:t xml:space="preserve"> </w:t>
            </w:r>
            <w:r w:rsidRPr="00045871">
              <w:rPr>
                <w:rFonts w:ascii="B Mitra" w:hint="cs"/>
                <w:b/>
                <w:bCs/>
                <w:sz w:val="28"/>
                <w:szCs w:val="28"/>
                <w:rtl/>
              </w:rPr>
              <w:t>دانشکده بهداشت</w:t>
            </w:r>
            <w:r w:rsidRPr="0000778C">
              <w:rPr>
                <w:rFonts w:ascii="B Mitra" w:hint="cs"/>
                <w:sz w:val="28"/>
                <w:szCs w:val="28"/>
                <w:rtl/>
              </w:rPr>
              <w:t>،</w:t>
            </w:r>
            <w:r w:rsidRPr="0000778C">
              <w:rPr>
                <w:rFonts w:ascii="B Mitra"/>
                <w:sz w:val="28"/>
                <w:szCs w:val="28"/>
              </w:rPr>
              <w:t xml:space="preserve"> </w:t>
            </w:r>
            <w:r w:rsidRPr="0000778C">
              <w:rPr>
                <w:rFonts w:ascii="B Mitra" w:hint="cs"/>
                <w:sz w:val="28"/>
                <w:szCs w:val="28"/>
                <w:rtl/>
              </w:rPr>
              <w:t>ارزيابي</w:t>
            </w:r>
            <w:r w:rsidRPr="0000778C">
              <w:rPr>
                <w:rFonts w:ascii="B Mitra"/>
                <w:sz w:val="28"/>
                <w:szCs w:val="28"/>
              </w:rPr>
              <w:t xml:space="preserve"> </w:t>
            </w:r>
            <w:r w:rsidRPr="0000778C">
              <w:rPr>
                <w:rFonts w:ascii="B Mitra" w:hint="cs"/>
                <w:sz w:val="28"/>
                <w:szCs w:val="28"/>
                <w:rtl/>
              </w:rPr>
              <w:t>و</w:t>
            </w:r>
            <w:r w:rsidRPr="0000778C">
              <w:rPr>
                <w:rFonts w:ascii="B Mitra"/>
                <w:sz w:val="28"/>
                <w:szCs w:val="28"/>
              </w:rPr>
              <w:t xml:space="preserve"> </w:t>
            </w:r>
            <w:r w:rsidRPr="0000778C">
              <w:rPr>
                <w:rFonts w:ascii="B Mitra" w:hint="cs"/>
                <w:sz w:val="28"/>
                <w:szCs w:val="28"/>
                <w:rtl/>
              </w:rPr>
              <w:t>با</w:t>
            </w:r>
            <w:r w:rsidRPr="0000778C">
              <w:rPr>
                <w:rFonts w:ascii="B Mitra"/>
                <w:sz w:val="28"/>
                <w:szCs w:val="28"/>
              </w:rPr>
              <w:t xml:space="preserve"> </w:t>
            </w:r>
            <w:r w:rsidR="004C33EB" w:rsidRPr="0000778C">
              <w:rPr>
                <w:rFonts w:ascii="B Mitra" w:hint="cs"/>
                <w:sz w:val="28"/>
                <w:szCs w:val="28"/>
                <w:rtl/>
              </w:rPr>
              <w:t>نمره</w:t>
            </w:r>
            <w:r w:rsidR="00394EAB">
              <w:rPr>
                <w:rFonts w:ascii="B Mitra" w:hint="cs"/>
                <w:sz w:val="28"/>
                <w:szCs w:val="28"/>
                <w:rtl/>
              </w:rPr>
              <w:t xml:space="preserve"> </w:t>
            </w:r>
            <w:r w:rsidR="008105BB">
              <w:rPr>
                <w:rFonts w:ascii="B Mitra" w:hint="cs"/>
                <w:sz w:val="28"/>
                <w:szCs w:val="28"/>
                <w:rtl/>
                <w:lang w:bidi="fa-IR"/>
              </w:rPr>
              <w:t>موقت</w:t>
            </w:r>
            <w:r w:rsidR="00C25BD5">
              <w:rPr>
                <w:rFonts w:ascii="B Mitra" w:hint="cs"/>
                <w:sz w:val="28"/>
                <w:szCs w:val="28"/>
                <w:rtl/>
              </w:rPr>
              <w:t xml:space="preserve"> </w:t>
            </w:r>
            <w:r w:rsidR="002B71F2">
              <w:rPr>
                <w:rFonts w:ascii="B Mitra" w:hint="cs"/>
                <w:sz w:val="28"/>
                <w:szCs w:val="28"/>
                <w:rtl/>
              </w:rPr>
              <w:t>(</w:t>
            </w:r>
            <w:r w:rsidR="00394EAB">
              <w:rPr>
                <w:rFonts w:ascii="B Mitra" w:hint="cs"/>
                <w:sz w:val="28"/>
                <w:szCs w:val="28"/>
                <w:rtl/>
              </w:rPr>
              <w:t xml:space="preserve">از 18 </w:t>
            </w:r>
            <w:r w:rsidR="009B2213">
              <w:rPr>
                <w:rFonts w:ascii="B Mitra" w:hint="cs"/>
                <w:sz w:val="28"/>
                <w:szCs w:val="28"/>
                <w:rtl/>
                <w:lang w:bidi="fa-IR"/>
              </w:rPr>
              <w:t>نمره</w:t>
            </w:r>
            <w:r w:rsidR="003D6FB3">
              <w:rPr>
                <w:rFonts w:ascii="B Mitra" w:hint="cs"/>
                <w:sz w:val="28"/>
                <w:szCs w:val="28"/>
                <w:rtl/>
                <w:lang w:bidi="fa-IR"/>
              </w:rPr>
              <w:t>؛ بدون نمره مقاله</w:t>
            </w:r>
            <w:r w:rsidR="009B2213">
              <w:rPr>
                <w:rFonts w:ascii="B Mitra" w:hint="cs"/>
                <w:sz w:val="28"/>
                <w:szCs w:val="28"/>
                <w:rtl/>
              </w:rPr>
              <w:t xml:space="preserve">) </w:t>
            </w:r>
            <w:r w:rsidR="004C33EB">
              <w:rPr>
                <w:rFonts w:ascii="B Mitra" w:hint="cs"/>
                <w:sz w:val="28"/>
                <w:szCs w:val="28"/>
                <w:rtl/>
              </w:rPr>
              <w:t xml:space="preserve">به عدد    </w:t>
            </w:r>
            <w:r w:rsidR="000417AF">
              <w:rPr>
                <w:rFonts w:ascii="B Mitra" w:hint="cs"/>
                <w:sz w:val="28"/>
                <w:szCs w:val="28"/>
                <w:rtl/>
              </w:rPr>
              <w:t xml:space="preserve"> </w:t>
            </w:r>
            <w:r w:rsidR="009B2213">
              <w:rPr>
                <w:rFonts w:ascii="B Mitra" w:hint="cs"/>
                <w:sz w:val="28"/>
                <w:szCs w:val="28"/>
                <w:rtl/>
              </w:rPr>
              <w:t xml:space="preserve"> </w:t>
            </w:r>
            <w:r w:rsidR="000417AF">
              <w:rPr>
                <w:rFonts w:ascii="B Mitra" w:hint="cs"/>
                <w:sz w:val="28"/>
                <w:szCs w:val="28"/>
                <w:rtl/>
              </w:rPr>
              <w:t xml:space="preserve">  </w:t>
            </w:r>
            <w:r w:rsidR="004C33EB">
              <w:rPr>
                <w:rFonts w:ascii="B Mitra" w:hint="cs"/>
                <w:sz w:val="28"/>
                <w:szCs w:val="28"/>
                <w:rtl/>
              </w:rPr>
              <w:t xml:space="preserve"> به حروف</w:t>
            </w:r>
            <w:r w:rsidR="009B2213">
              <w:rPr>
                <w:rFonts w:ascii="B Mitra" w:hint="cs"/>
                <w:sz w:val="28"/>
                <w:szCs w:val="28"/>
                <w:rtl/>
              </w:rPr>
              <w:t xml:space="preserve">                    </w:t>
            </w:r>
            <w:r w:rsidR="003D6FB3">
              <w:rPr>
                <w:rFonts w:ascii="B Mitra" w:hint="cs"/>
                <w:sz w:val="28"/>
                <w:szCs w:val="28"/>
                <w:rtl/>
              </w:rPr>
              <w:t xml:space="preserve"> </w:t>
            </w:r>
            <w:r w:rsidR="00394EAB">
              <w:rPr>
                <w:rFonts w:ascii="B Mitra" w:hint="cs"/>
                <w:sz w:val="28"/>
                <w:szCs w:val="28"/>
                <w:rtl/>
              </w:rPr>
              <w:t xml:space="preserve">  </w:t>
            </w:r>
            <w:r w:rsidR="009B2213">
              <w:rPr>
                <w:rFonts w:ascii="B Mitra" w:hint="cs"/>
                <w:sz w:val="28"/>
                <w:szCs w:val="28"/>
                <w:rtl/>
              </w:rPr>
              <w:t xml:space="preserve"> </w:t>
            </w:r>
            <w:r w:rsidR="003B0579" w:rsidRPr="0000778C">
              <w:rPr>
                <w:rFonts w:ascii="B Mitra" w:hint="cs"/>
                <w:sz w:val="28"/>
                <w:szCs w:val="28"/>
                <w:rtl/>
              </w:rPr>
              <w:t>مورد</w:t>
            </w:r>
            <w:r w:rsidR="003B0579" w:rsidRPr="0000778C">
              <w:rPr>
                <w:rFonts w:ascii="B Mitra"/>
                <w:sz w:val="28"/>
                <w:szCs w:val="28"/>
              </w:rPr>
              <w:t xml:space="preserve"> </w:t>
            </w:r>
            <w:r w:rsidR="003B0579" w:rsidRPr="0000778C">
              <w:rPr>
                <w:rFonts w:ascii="B Mitra" w:hint="cs"/>
                <w:sz w:val="28"/>
                <w:szCs w:val="28"/>
                <w:rtl/>
              </w:rPr>
              <w:t>تأييد</w:t>
            </w:r>
            <w:r w:rsidR="003B0579" w:rsidRPr="0000778C">
              <w:rPr>
                <w:rFonts w:ascii="B Mitra"/>
                <w:sz w:val="28"/>
                <w:szCs w:val="28"/>
              </w:rPr>
              <w:t xml:space="preserve"> </w:t>
            </w:r>
            <w:r w:rsidR="003B0579" w:rsidRPr="0000778C">
              <w:rPr>
                <w:rFonts w:ascii="B Mitra" w:hint="cs"/>
                <w:sz w:val="28"/>
                <w:szCs w:val="28"/>
                <w:rtl/>
              </w:rPr>
              <w:t>هيأت</w:t>
            </w:r>
            <w:r w:rsidR="003B0579" w:rsidRPr="0000778C">
              <w:rPr>
                <w:rFonts w:ascii="B Mitra"/>
                <w:sz w:val="28"/>
                <w:szCs w:val="28"/>
              </w:rPr>
              <w:t xml:space="preserve"> </w:t>
            </w:r>
            <w:r w:rsidR="003B0579" w:rsidRPr="0000778C">
              <w:rPr>
                <w:rFonts w:ascii="B Mitra" w:hint="cs"/>
                <w:sz w:val="28"/>
                <w:szCs w:val="28"/>
                <w:rtl/>
              </w:rPr>
              <w:t>محترم</w:t>
            </w:r>
            <w:r w:rsidR="003B0579" w:rsidRPr="0000778C">
              <w:rPr>
                <w:rFonts w:ascii="B Mitra"/>
                <w:sz w:val="28"/>
                <w:szCs w:val="28"/>
              </w:rPr>
              <w:t xml:space="preserve"> </w:t>
            </w:r>
            <w:r w:rsidR="003B0579" w:rsidRPr="0000778C">
              <w:rPr>
                <w:rFonts w:ascii="B Mitra" w:hint="cs"/>
                <w:sz w:val="28"/>
                <w:szCs w:val="28"/>
                <w:rtl/>
              </w:rPr>
              <w:t>داوران</w:t>
            </w:r>
            <w:r w:rsidR="003B0579" w:rsidRPr="0000778C">
              <w:rPr>
                <w:rFonts w:ascii="B Mitra"/>
                <w:sz w:val="28"/>
                <w:szCs w:val="28"/>
              </w:rPr>
              <w:t xml:space="preserve"> </w:t>
            </w:r>
            <w:r w:rsidR="003B0579" w:rsidRPr="0000778C">
              <w:rPr>
                <w:rFonts w:ascii="B Mitra" w:hint="cs"/>
                <w:sz w:val="28"/>
                <w:szCs w:val="28"/>
                <w:rtl/>
              </w:rPr>
              <w:t>قرار</w:t>
            </w:r>
            <w:r w:rsidR="003B0579" w:rsidRPr="0000778C">
              <w:rPr>
                <w:rFonts w:ascii="B Mitra"/>
                <w:sz w:val="28"/>
                <w:szCs w:val="28"/>
              </w:rPr>
              <w:t xml:space="preserve"> </w:t>
            </w:r>
            <w:r w:rsidR="003B0579" w:rsidRPr="0000778C">
              <w:rPr>
                <w:rFonts w:ascii="B Mitra" w:hint="cs"/>
                <w:sz w:val="28"/>
                <w:szCs w:val="28"/>
                <w:rtl/>
              </w:rPr>
              <w:t>گرفت</w:t>
            </w:r>
            <w:r w:rsidR="003B0579">
              <w:rPr>
                <w:rFonts w:ascii="B Mitra" w:hint="cs"/>
                <w:sz w:val="28"/>
                <w:szCs w:val="28"/>
                <w:rtl/>
              </w:rPr>
              <w:t>.</w:t>
            </w:r>
          </w:p>
        </w:tc>
      </w:tr>
      <w:tr w:rsidR="004C33EB" w:rsidTr="00394EAB">
        <w:trPr>
          <w:trHeight w:val="242"/>
        </w:trPr>
        <w:tc>
          <w:tcPr>
            <w:tcW w:w="9189" w:type="dxa"/>
          </w:tcPr>
          <w:p w:rsidR="004C33EB" w:rsidRPr="00394EAB" w:rsidRDefault="004C33EB" w:rsidP="003D6FB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84"/>
              <w:rPr>
                <w:rFonts w:ascii="B Mitra"/>
                <w:sz w:val="28"/>
                <w:szCs w:val="28"/>
                <w:rtl/>
              </w:rPr>
            </w:pPr>
            <w:r w:rsidRPr="00394EAB">
              <w:rPr>
                <w:rFonts w:ascii="B Mitra" w:hint="cs"/>
                <w:sz w:val="28"/>
                <w:szCs w:val="28"/>
                <w:rtl/>
              </w:rPr>
              <w:t>نمره</w:t>
            </w:r>
            <w:r w:rsidR="009B2213" w:rsidRPr="00394EAB">
              <w:rPr>
                <w:rFonts w:ascii="B Mitra" w:hint="cs"/>
                <w:sz w:val="28"/>
                <w:szCs w:val="28"/>
                <w:rtl/>
              </w:rPr>
              <w:t xml:space="preserve"> نهایی</w:t>
            </w:r>
            <w:r w:rsidR="009B2213" w:rsidRPr="00394EAB">
              <w:rPr>
                <w:rStyle w:val="FootnoteReference"/>
                <w:rFonts w:ascii="B Mitra"/>
                <w:sz w:val="28"/>
                <w:szCs w:val="28"/>
                <w:rtl/>
              </w:rPr>
              <w:t xml:space="preserve"> </w:t>
            </w:r>
            <w:r w:rsidR="000C52FA">
              <w:rPr>
                <w:rStyle w:val="FootnoteReference"/>
                <w:rFonts w:ascii="B Mitra"/>
                <w:sz w:val="28"/>
                <w:szCs w:val="28"/>
                <w:rtl/>
              </w:rPr>
              <w:footnoteReference w:id="2"/>
            </w:r>
            <w:r w:rsidRPr="00394EAB">
              <w:rPr>
                <w:rFonts w:ascii="B Mitra" w:hint="cs"/>
                <w:sz w:val="28"/>
                <w:szCs w:val="28"/>
                <w:rtl/>
              </w:rPr>
              <w:t xml:space="preserve"> </w:t>
            </w:r>
            <w:r w:rsidR="00E305A4" w:rsidRPr="00394EAB">
              <w:rPr>
                <w:rFonts w:ascii="B Mitra" w:hint="cs"/>
                <w:sz w:val="28"/>
                <w:szCs w:val="28"/>
                <w:rtl/>
              </w:rPr>
              <w:t xml:space="preserve">به عدد           </w:t>
            </w:r>
            <w:r w:rsidRPr="00394EAB">
              <w:rPr>
                <w:rFonts w:ascii="B Mitra" w:hint="cs"/>
                <w:sz w:val="28"/>
                <w:szCs w:val="28"/>
                <w:rtl/>
              </w:rPr>
              <w:t>به حروف</w:t>
            </w:r>
            <w:r w:rsidR="0077241F" w:rsidRPr="00394EAB">
              <w:rPr>
                <w:rFonts w:ascii="B Mitra" w:hint="cs"/>
                <w:sz w:val="28"/>
                <w:szCs w:val="28"/>
                <w:rtl/>
              </w:rPr>
              <w:t xml:space="preserve">            </w:t>
            </w:r>
            <w:r w:rsidR="000417AF" w:rsidRPr="00394EAB">
              <w:rPr>
                <w:rFonts w:ascii="B Mitra" w:hint="cs"/>
                <w:sz w:val="28"/>
                <w:szCs w:val="28"/>
                <w:rtl/>
              </w:rPr>
              <w:t xml:space="preserve"> </w:t>
            </w:r>
            <w:r w:rsidR="002B71F2" w:rsidRPr="00394EAB">
              <w:rPr>
                <w:rFonts w:ascii="B Mitra" w:hint="cs"/>
                <w:sz w:val="28"/>
                <w:szCs w:val="28"/>
                <w:rtl/>
              </w:rPr>
              <w:t xml:space="preserve">          </w:t>
            </w:r>
            <w:r w:rsidR="004D35F8" w:rsidRPr="00394EAB">
              <w:rPr>
                <w:rFonts w:ascii="B Mitra" w:hint="cs"/>
                <w:sz w:val="28"/>
                <w:szCs w:val="28"/>
                <w:rtl/>
              </w:rPr>
              <w:t xml:space="preserve">  </w:t>
            </w:r>
            <w:r w:rsidR="00394EAB" w:rsidRPr="00394EAB">
              <w:rPr>
                <w:rFonts w:ascii="B Mitra" w:hint="cs"/>
                <w:sz w:val="28"/>
                <w:szCs w:val="28"/>
                <w:rtl/>
              </w:rPr>
              <w:t xml:space="preserve">  </w:t>
            </w:r>
            <w:r w:rsidR="004D35F8" w:rsidRPr="00394EAB">
              <w:rPr>
                <w:rFonts w:ascii="B Mitra" w:hint="cs"/>
                <w:sz w:val="28"/>
                <w:szCs w:val="28"/>
                <w:rtl/>
              </w:rPr>
              <w:t xml:space="preserve"> </w:t>
            </w:r>
            <w:r w:rsidR="00E305A4" w:rsidRPr="00394EAB">
              <w:rPr>
                <w:rFonts w:ascii="B Mitra" w:hint="cs"/>
                <w:sz w:val="28"/>
                <w:szCs w:val="28"/>
                <w:rtl/>
              </w:rPr>
              <w:t xml:space="preserve">مقاله دارد </w:t>
            </w:r>
            <w:r w:rsidR="0077241F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2.75pt;height:12.75pt" o:ole="">
                  <v:imagedata r:id="rId9" o:title=""/>
                </v:shape>
                <w:control r:id="rId10" w:name="CheckBox111" w:shapeid="_x0000_i1037"/>
              </w:object>
            </w:r>
            <w:r w:rsidR="00E305A4" w:rsidRPr="00394EAB">
              <w:rPr>
                <w:rFonts w:ascii="B Mitra" w:hint="cs"/>
                <w:sz w:val="28"/>
                <w:szCs w:val="28"/>
                <w:rtl/>
              </w:rPr>
              <w:t xml:space="preserve">     </w:t>
            </w:r>
            <w:r w:rsidR="0077241F" w:rsidRPr="00394EAB">
              <w:rPr>
                <w:rFonts w:ascii="B Mitra" w:hint="cs"/>
                <w:sz w:val="28"/>
                <w:szCs w:val="28"/>
                <w:rtl/>
              </w:rPr>
              <w:t xml:space="preserve"> </w:t>
            </w:r>
            <w:r w:rsidR="00E305A4" w:rsidRPr="00394EAB">
              <w:rPr>
                <w:rFonts w:ascii="B Mitra" w:hint="cs"/>
                <w:sz w:val="28"/>
                <w:szCs w:val="28"/>
                <w:rtl/>
              </w:rPr>
              <w:t xml:space="preserve">  مقاله ندارد</w:t>
            </w:r>
            <w:r w:rsidR="0077241F">
              <w:object w:dxaOrig="225" w:dyaOrig="225">
                <v:shape id="_x0000_i1039" type="#_x0000_t75" style="width:12.75pt;height:12.75pt" o:ole="">
                  <v:imagedata r:id="rId9" o:title=""/>
                </v:shape>
                <w:control r:id="rId11" w:name="CheckBox112" w:shapeid="_x0000_i1039"/>
              </w:object>
            </w:r>
          </w:p>
        </w:tc>
      </w:tr>
    </w:tbl>
    <w:p w:rsidR="00DC252E" w:rsidRPr="00394EAB" w:rsidRDefault="00C7727B" w:rsidP="003D6FB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284"/>
        <w:rPr>
          <w:rFonts w:ascii="B Mitra"/>
          <w:sz w:val="28"/>
          <w:szCs w:val="28"/>
          <w:rtl/>
          <w:lang w:bidi="fa-IR"/>
        </w:rPr>
      </w:pPr>
      <w:r w:rsidRPr="00394EAB">
        <w:rPr>
          <w:rFonts w:ascii="B Mitra" w:hint="cs"/>
          <w:sz w:val="28"/>
          <w:szCs w:val="28"/>
          <w:rtl/>
        </w:rPr>
        <w:t>درجه</w:t>
      </w:r>
      <w:r w:rsidR="000A7AEA">
        <w:rPr>
          <w:rStyle w:val="FootnoteReference"/>
          <w:rFonts w:ascii="B Mitra"/>
          <w:sz w:val="28"/>
          <w:szCs w:val="28"/>
          <w:rtl/>
        </w:rPr>
        <w:footnoteReference w:id="3"/>
      </w:r>
      <w:r w:rsidRPr="00394EAB">
        <w:rPr>
          <w:rFonts w:ascii="B Mitra" w:hint="cs"/>
          <w:sz w:val="28"/>
          <w:szCs w:val="28"/>
          <w:rtl/>
        </w:rPr>
        <w:t xml:space="preserve"> </w:t>
      </w:r>
      <w:r w:rsidRPr="00394EAB">
        <w:rPr>
          <w:rFonts w:ascii="B Mitra" w:hint="cs"/>
          <w:sz w:val="28"/>
          <w:szCs w:val="28"/>
          <w:rtl/>
        </w:rPr>
        <w:tab/>
      </w:r>
      <w:bookmarkStart w:id="1" w:name="Check1"/>
      <w:r>
        <w:object w:dxaOrig="225" w:dyaOrig="225">
          <v:shape id="_x0000_i1041" type="#_x0000_t75" style="width:12.75pt;height:12.75pt" o:ole="">
            <v:imagedata r:id="rId9" o:title=""/>
          </v:shape>
          <w:control r:id="rId12" w:name="CheckBox1" w:shapeid="_x0000_i1041"/>
        </w:object>
      </w:r>
      <w:bookmarkEnd w:id="1"/>
      <w:r w:rsidRPr="0000778C">
        <w:rPr>
          <w:rFonts w:hint="cs"/>
          <w:rtl/>
          <w:lang w:bidi="fa-IR"/>
        </w:rPr>
        <w:t xml:space="preserve"> </w:t>
      </w:r>
      <w:r w:rsidRPr="00394EAB">
        <w:rPr>
          <w:rFonts w:ascii="B Mitra" w:hint="cs"/>
          <w:sz w:val="28"/>
          <w:szCs w:val="28"/>
          <w:rtl/>
          <w:lang w:bidi="fa-IR"/>
        </w:rPr>
        <w:t>عالی</w:t>
      </w:r>
      <w:r w:rsidRPr="00394EAB">
        <w:rPr>
          <w:rFonts w:ascii="B Mitra" w:hint="cs"/>
          <w:sz w:val="28"/>
          <w:szCs w:val="28"/>
          <w:rtl/>
          <w:lang w:bidi="fa-IR"/>
        </w:rPr>
        <w:tab/>
      </w:r>
      <w:r w:rsidRPr="00394EAB">
        <w:rPr>
          <w:rFonts w:ascii="B Mitra" w:hint="cs"/>
          <w:sz w:val="28"/>
          <w:szCs w:val="28"/>
          <w:rtl/>
          <w:lang w:bidi="fa-IR"/>
        </w:rPr>
        <w:tab/>
      </w:r>
      <w:r w:rsidRPr="00394EAB">
        <w:rPr>
          <w:rFonts w:ascii="B Mitra" w:hint="cs"/>
          <w:sz w:val="28"/>
          <w:szCs w:val="28"/>
          <w:rtl/>
          <w:lang w:bidi="fa-IR"/>
        </w:rPr>
        <w:tab/>
      </w:r>
      <w:r>
        <w:object w:dxaOrig="225" w:dyaOrig="225">
          <v:shape id="_x0000_i1043" type="#_x0000_t75" style="width:12.75pt;height:12.75pt" o:ole="">
            <v:imagedata r:id="rId9" o:title=""/>
          </v:shape>
          <w:control r:id="rId13" w:name="CheckBox11" w:shapeid="_x0000_i1043"/>
        </w:object>
      </w:r>
      <w:r w:rsidRPr="0000778C">
        <w:rPr>
          <w:rFonts w:hint="cs"/>
          <w:rtl/>
          <w:lang w:bidi="fa-IR"/>
        </w:rPr>
        <w:t xml:space="preserve"> </w:t>
      </w:r>
      <w:r w:rsidRPr="00394EAB">
        <w:rPr>
          <w:rFonts w:ascii="B Mitra"/>
          <w:sz w:val="28"/>
          <w:szCs w:val="28"/>
          <w:rtl/>
          <w:lang w:bidi="fa-IR"/>
        </w:rPr>
        <w:t>بس</w:t>
      </w:r>
      <w:r w:rsidRPr="00394EAB">
        <w:rPr>
          <w:rFonts w:ascii="B Mitra" w:hint="cs"/>
          <w:sz w:val="28"/>
          <w:szCs w:val="28"/>
          <w:rtl/>
          <w:lang w:bidi="fa-IR"/>
        </w:rPr>
        <w:t>ی</w:t>
      </w:r>
      <w:r w:rsidRPr="00394EAB">
        <w:rPr>
          <w:rFonts w:ascii="B Mitra" w:hint="eastAsia"/>
          <w:sz w:val="28"/>
          <w:szCs w:val="28"/>
          <w:rtl/>
          <w:lang w:bidi="fa-IR"/>
        </w:rPr>
        <w:t>ار</w:t>
      </w:r>
      <w:r w:rsidRPr="00394EAB">
        <w:rPr>
          <w:rFonts w:ascii="B Mitra"/>
          <w:sz w:val="28"/>
          <w:szCs w:val="28"/>
          <w:rtl/>
          <w:lang w:bidi="fa-IR"/>
        </w:rPr>
        <w:t xml:space="preserve"> خوب</w:t>
      </w:r>
      <w:r w:rsidRPr="00394EAB">
        <w:rPr>
          <w:rFonts w:ascii="B Mitra" w:hint="cs"/>
          <w:sz w:val="28"/>
          <w:szCs w:val="28"/>
          <w:rtl/>
          <w:lang w:bidi="fa-IR"/>
        </w:rPr>
        <w:tab/>
      </w:r>
      <w:r w:rsidRPr="00394EAB">
        <w:rPr>
          <w:rFonts w:ascii="B Mitra" w:hint="cs"/>
          <w:sz w:val="28"/>
          <w:szCs w:val="28"/>
          <w:rtl/>
          <w:lang w:bidi="fa-IR"/>
        </w:rPr>
        <w:tab/>
      </w:r>
      <w:r>
        <w:object w:dxaOrig="225" w:dyaOrig="225">
          <v:shape id="_x0000_i1055" type="#_x0000_t75" style="width:12.75pt;height:12.75pt" o:ole="">
            <v:imagedata r:id="rId9" o:title=""/>
          </v:shape>
          <w:control r:id="rId14" w:name="CheckBox12" w:shapeid="_x0000_i1055"/>
        </w:object>
      </w:r>
      <w:r w:rsidRPr="0000778C">
        <w:rPr>
          <w:rFonts w:hint="cs"/>
          <w:rtl/>
          <w:lang w:bidi="fa-IR"/>
        </w:rPr>
        <w:t xml:space="preserve"> </w:t>
      </w:r>
      <w:proofErr w:type="spellStart"/>
      <w:r w:rsidRPr="00394EAB">
        <w:rPr>
          <w:rFonts w:ascii="B Mitra" w:hint="cs"/>
          <w:sz w:val="28"/>
          <w:szCs w:val="28"/>
          <w:rtl/>
          <w:lang w:bidi="fa-IR"/>
        </w:rPr>
        <w:t>خوب</w:t>
      </w:r>
      <w:proofErr w:type="spellEnd"/>
      <w:r w:rsidRPr="00394EAB">
        <w:rPr>
          <w:rFonts w:ascii="B Mitra" w:hint="cs"/>
          <w:sz w:val="28"/>
          <w:szCs w:val="28"/>
          <w:rtl/>
          <w:lang w:bidi="fa-IR"/>
        </w:rPr>
        <w:t xml:space="preserve"> </w:t>
      </w:r>
      <w:r w:rsidRPr="00394EAB">
        <w:rPr>
          <w:rFonts w:ascii="B Mitra" w:hint="cs"/>
          <w:sz w:val="28"/>
          <w:szCs w:val="28"/>
          <w:rtl/>
          <w:lang w:bidi="fa-IR"/>
        </w:rPr>
        <w:tab/>
      </w:r>
      <w:r>
        <w:object w:dxaOrig="225" w:dyaOrig="225">
          <v:shape id="_x0000_i1057" type="#_x0000_t75" style="width:12.75pt;height:12.75pt" o:ole="">
            <v:imagedata r:id="rId9" o:title=""/>
          </v:shape>
          <w:control r:id="rId15" w:name="CheckBox13" w:shapeid="_x0000_i1057"/>
        </w:object>
      </w:r>
      <w:r w:rsidRPr="0000778C">
        <w:rPr>
          <w:rFonts w:hint="cs"/>
          <w:rtl/>
          <w:lang w:bidi="fa-IR"/>
        </w:rPr>
        <w:t xml:space="preserve"> </w:t>
      </w:r>
      <w:r w:rsidRPr="00394EAB">
        <w:rPr>
          <w:rFonts w:ascii="B Mitra" w:hint="cs"/>
          <w:sz w:val="28"/>
          <w:szCs w:val="28"/>
          <w:rtl/>
          <w:lang w:bidi="fa-IR"/>
        </w:rPr>
        <w:t xml:space="preserve">قابل قبول </w:t>
      </w:r>
    </w:p>
    <w:tbl>
      <w:tblPr>
        <w:bidiVisual/>
        <w:tblW w:w="931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3"/>
        <w:gridCol w:w="3753"/>
        <w:gridCol w:w="3420"/>
      </w:tblGrid>
      <w:tr w:rsidR="00C7727B" w:rsidRPr="007268AC" w:rsidTr="000A7AEA">
        <w:trPr>
          <w:trHeight w:val="539"/>
          <w:jc w:val="right"/>
        </w:trPr>
        <w:tc>
          <w:tcPr>
            <w:tcW w:w="21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EECE1" w:themeFill="background2"/>
          </w:tcPr>
          <w:p w:rsidR="00C7727B" w:rsidRPr="008825ED" w:rsidRDefault="00C7727B" w:rsidP="002E32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B Mitra" w:cs="B Titr"/>
                <w:sz w:val="28"/>
                <w:szCs w:val="28"/>
                <w:rtl/>
              </w:rPr>
            </w:pPr>
            <w:r w:rsidRPr="008825ED">
              <w:rPr>
                <w:rFonts w:ascii="B Mitra" w:cs="B Titr" w:hint="cs"/>
                <w:sz w:val="28"/>
                <w:szCs w:val="28"/>
                <w:rtl/>
              </w:rPr>
              <w:t>هيأت</w:t>
            </w:r>
            <w:r w:rsidRPr="008825ED">
              <w:rPr>
                <w:rFonts w:ascii="B Mitra" w:cs="B Titr"/>
                <w:sz w:val="28"/>
                <w:szCs w:val="28"/>
              </w:rPr>
              <w:t xml:space="preserve"> </w:t>
            </w:r>
            <w:r w:rsidRPr="008825ED">
              <w:rPr>
                <w:rFonts w:ascii="B Mitra" w:cs="B Titr" w:hint="cs"/>
                <w:sz w:val="28"/>
                <w:szCs w:val="28"/>
                <w:rtl/>
              </w:rPr>
              <w:t>داوران</w:t>
            </w:r>
            <w:r w:rsidR="002959A9">
              <w:rPr>
                <w:rStyle w:val="FootnoteReference"/>
                <w:rFonts w:ascii="B Mitra" w:cs="B Titr"/>
                <w:sz w:val="28"/>
                <w:szCs w:val="28"/>
                <w:rtl/>
              </w:rPr>
              <w:footnoteReference w:id="4"/>
            </w:r>
          </w:p>
        </w:tc>
        <w:tc>
          <w:tcPr>
            <w:tcW w:w="3753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EEECE1" w:themeFill="background2"/>
          </w:tcPr>
          <w:p w:rsidR="00C7727B" w:rsidRPr="008825ED" w:rsidRDefault="00C7727B" w:rsidP="002E32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B Mitra" w:cs="B Titr"/>
                <w:rtl/>
              </w:rPr>
            </w:pPr>
            <w:r w:rsidRPr="008825ED">
              <w:rPr>
                <w:rFonts w:ascii="B Mitra" w:cs="B Titr" w:hint="cs"/>
                <w:rtl/>
              </w:rPr>
              <w:t>نام</w:t>
            </w:r>
            <w:r w:rsidRPr="008825ED">
              <w:rPr>
                <w:rFonts w:ascii="B Mitra" w:cs="B Titr"/>
              </w:rPr>
              <w:t xml:space="preserve"> </w:t>
            </w:r>
            <w:r w:rsidRPr="008825ED">
              <w:rPr>
                <w:rFonts w:ascii="B Mitra" w:cs="B Titr" w:hint="cs"/>
                <w:rtl/>
              </w:rPr>
              <w:t>نام</w:t>
            </w:r>
            <w:r w:rsidRPr="008825ED">
              <w:rPr>
                <w:rFonts w:ascii="B Mitra" w:cs="B Titr"/>
              </w:rPr>
              <w:t xml:space="preserve"> </w:t>
            </w:r>
            <w:r w:rsidRPr="008825ED">
              <w:rPr>
                <w:rFonts w:ascii="B Mitra" w:cs="B Titr" w:hint="cs"/>
                <w:rtl/>
              </w:rPr>
              <w:t>خانوادگي</w:t>
            </w:r>
          </w:p>
        </w:tc>
        <w:tc>
          <w:tcPr>
            <w:tcW w:w="342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 w:themeFill="background2"/>
          </w:tcPr>
          <w:p w:rsidR="00C7727B" w:rsidRPr="008825ED" w:rsidRDefault="00C7727B" w:rsidP="002E32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B Mitra" w:cs="B Titr"/>
                <w:sz w:val="28"/>
                <w:szCs w:val="28"/>
                <w:rtl/>
              </w:rPr>
            </w:pPr>
            <w:r w:rsidRPr="008825ED">
              <w:rPr>
                <w:rFonts w:ascii="B Mitra" w:cs="B Titr" w:hint="cs"/>
                <w:sz w:val="28"/>
                <w:szCs w:val="28"/>
                <w:rtl/>
              </w:rPr>
              <w:t>امضا</w:t>
            </w:r>
          </w:p>
        </w:tc>
      </w:tr>
      <w:tr w:rsidR="00C7727B" w:rsidRPr="007268AC" w:rsidTr="000A7AEA">
        <w:trPr>
          <w:trHeight w:val="680"/>
          <w:jc w:val="right"/>
        </w:trPr>
        <w:tc>
          <w:tcPr>
            <w:tcW w:w="21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A6756" w:rsidRDefault="00C7727B" w:rsidP="002E3283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  <w:r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اس</w:t>
            </w:r>
            <w:r w:rsidR="002E3283"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اتی</w:t>
            </w:r>
            <w:r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د راهنما</w:t>
            </w:r>
          </w:p>
        </w:tc>
        <w:tc>
          <w:tcPr>
            <w:tcW w:w="37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 w:rsidRPr="008825ED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34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4C33EB">
        <w:trPr>
          <w:trHeight w:val="160"/>
          <w:jc w:val="right"/>
        </w:trPr>
        <w:tc>
          <w:tcPr>
            <w:tcW w:w="214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A6756" w:rsidRDefault="00C7727B" w:rsidP="002E3283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 w:rsidRPr="008825ED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0A7AEA">
        <w:trPr>
          <w:trHeight w:val="680"/>
          <w:jc w:val="right"/>
        </w:trPr>
        <w:tc>
          <w:tcPr>
            <w:tcW w:w="214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A6756" w:rsidRDefault="002E3283" w:rsidP="002E3283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  <w:r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اساتید</w:t>
            </w:r>
            <w:r w:rsidR="00C7727B"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 xml:space="preserve"> مشاور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 w:rsidRPr="008825ED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 xml:space="preserve">1-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4C33EB">
        <w:trPr>
          <w:trHeight w:val="223"/>
          <w:jc w:val="right"/>
        </w:trPr>
        <w:tc>
          <w:tcPr>
            <w:tcW w:w="2143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A6756" w:rsidRDefault="00C7727B" w:rsidP="002E3283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0A7AEA">
        <w:trPr>
          <w:trHeight w:val="680"/>
          <w:jc w:val="right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A6756" w:rsidRDefault="00C7727B" w:rsidP="002E3283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  <w:r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داوران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1</w:t>
            </w:r>
            <w:r w:rsidR="00DC252E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 xml:space="preserve">-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0A7AEA">
        <w:trPr>
          <w:trHeight w:val="680"/>
          <w:jc w:val="right"/>
        </w:trPr>
        <w:tc>
          <w:tcPr>
            <w:tcW w:w="2143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2E3283" w:rsidRDefault="00C7727B" w:rsidP="002E3283">
            <w:pPr>
              <w:jc w:val="center"/>
              <w:rPr>
                <w:rFonts w:ascii="Calibri" w:hAnsi="Calibri"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lef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>2</w:t>
            </w:r>
            <w:r w:rsidR="00DC252E">
              <w:rPr>
                <w:rFonts w:ascii="Calibri" w:hAnsi="Calibri" w:cs="B Lotus" w:hint="cs"/>
                <w:sz w:val="28"/>
                <w:szCs w:val="28"/>
                <w:rtl/>
                <w:lang w:bidi="fa-IR"/>
              </w:rPr>
              <w:t xml:space="preserve">-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C7727B" w:rsidRPr="007268AC" w:rsidTr="000A7AEA">
        <w:trPr>
          <w:trHeight w:val="680"/>
          <w:jc w:val="right"/>
        </w:trPr>
        <w:tc>
          <w:tcPr>
            <w:tcW w:w="214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A6756" w:rsidRDefault="002E3283" w:rsidP="00DC252E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  <w:r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ن</w:t>
            </w:r>
            <w:r w:rsid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 xml:space="preserve">ماینده شورای </w:t>
            </w:r>
            <w:r w:rsidR="00DC252E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آموزشی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righ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7727B" w:rsidRPr="008825ED" w:rsidRDefault="00C7727B" w:rsidP="002E3283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  <w:tr w:rsidR="008A6756" w:rsidRPr="007268AC" w:rsidTr="000A7AEA">
        <w:trPr>
          <w:trHeight w:val="680"/>
          <w:jc w:val="right"/>
        </w:trPr>
        <w:tc>
          <w:tcPr>
            <w:tcW w:w="2143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6756" w:rsidRPr="008A6756" w:rsidRDefault="008A6756" w:rsidP="008A6756">
            <w:pPr>
              <w:jc w:val="center"/>
              <w:rPr>
                <w:rFonts w:ascii="Calibri" w:hAnsi="Calibri" w:cs="B Titr"/>
                <w:b/>
                <w:bCs/>
                <w:szCs w:val="24"/>
                <w:rtl/>
                <w:lang w:bidi="fa-IR"/>
              </w:rPr>
            </w:pPr>
            <w:r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>مدیر</w:t>
            </w:r>
            <w:r w:rsidRPr="008A6756">
              <w:rPr>
                <w:rFonts w:ascii="Calibri" w:hAnsi="Calibri" w:cs="B Titr" w:hint="cs"/>
                <w:b/>
                <w:bCs/>
                <w:szCs w:val="24"/>
                <w:rtl/>
                <w:lang w:bidi="fa-IR"/>
              </w:rPr>
              <w:t xml:space="preserve"> گروه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6756" w:rsidRPr="008825ED" w:rsidRDefault="008A6756" w:rsidP="008A6756">
            <w:pPr>
              <w:jc w:val="right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A6756" w:rsidRPr="008825ED" w:rsidRDefault="008A6756" w:rsidP="008A6756">
            <w:pPr>
              <w:jc w:val="center"/>
              <w:rPr>
                <w:rFonts w:ascii="Calibri" w:hAnsi="Calibri" w:cs="B Lotus"/>
                <w:sz w:val="28"/>
                <w:szCs w:val="28"/>
                <w:rtl/>
                <w:lang w:bidi="fa-IR"/>
              </w:rPr>
            </w:pPr>
          </w:p>
        </w:tc>
      </w:tr>
    </w:tbl>
    <w:tbl>
      <w:tblPr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C7727B" w:rsidTr="003D6FB3">
        <w:trPr>
          <w:trHeight w:val="728"/>
        </w:trPr>
        <w:tc>
          <w:tcPr>
            <w:tcW w:w="4605" w:type="dxa"/>
            <w:shd w:val="clear" w:color="auto" w:fill="auto"/>
          </w:tcPr>
          <w:p w:rsidR="00DC252E" w:rsidRDefault="00DC252E" w:rsidP="009B2213">
            <w:pPr>
              <w:bidi w:val="0"/>
              <w:jc w:val="center"/>
              <w:rPr>
                <w:rFonts w:cs="B Titr"/>
                <w:b/>
                <w:bCs/>
                <w:szCs w:val="24"/>
                <w:rtl/>
              </w:rPr>
            </w:pPr>
          </w:p>
          <w:p w:rsidR="00C7727B" w:rsidRPr="00050E74" w:rsidRDefault="00C7727B" w:rsidP="00DC252E">
            <w:pPr>
              <w:bidi w:val="0"/>
              <w:jc w:val="center"/>
              <w:rPr>
                <w:rFonts w:ascii="Calibri" w:hAnsi="Calibri" w:cs="B Titr"/>
                <w:szCs w:val="24"/>
              </w:rPr>
            </w:pPr>
            <w:r w:rsidRPr="00050E74">
              <w:rPr>
                <w:rFonts w:cs="B Titr" w:hint="cs"/>
                <w:b/>
                <w:bCs/>
                <w:szCs w:val="24"/>
                <w:rtl/>
              </w:rPr>
              <w:t>معاون پژوهشی دانشکده</w:t>
            </w:r>
          </w:p>
        </w:tc>
        <w:tc>
          <w:tcPr>
            <w:tcW w:w="4605" w:type="dxa"/>
            <w:shd w:val="clear" w:color="auto" w:fill="auto"/>
          </w:tcPr>
          <w:p w:rsidR="00DC252E" w:rsidRDefault="00DC252E" w:rsidP="009B2213">
            <w:pPr>
              <w:bidi w:val="0"/>
              <w:jc w:val="center"/>
              <w:rPr>
                <w:rFonts w:cs="B Titr"/>
                <w:b/>
                <w:bCs/>
                <w:szCs w:val="24"/>
                <w:rtl/>
              </w:rPr>
            </w:pPr>
          </w:p>
          <w:p w:rsidR="00C7727B" w:rsidRPr="00050E74" w:rsidRDefault="00C7727B" w:rsidP="00DC252E">
            <w:pPr>
              <w:bidi w:val="0"/>
              <w:jc w:val="center"/>
              <w:rPr>
                <w:rFonts w:ascii="Calibri" w:hAnsi="Calibri" w:cs="B Titr"/>
                <w:szCs w:val="24"/>
              </w:rPr>
            </w:pPr>
            <w:r w:rsidRPr="00050E74">
              <w:rPr>
                <w:rFonts w:cs="B Titr" w:hint="cs"/>
                <w:b/>
                <w:bCs/>
                <w:szCs w:val="24"/>
                <w:rtl/>
              </w:rPr>
              <w:t>معاون آموزشی دانشکده</w:t>
            </w:r>
          </w:p>
        </w:tc>
      </w:tr>
      <w:tr w:rsidR="00C7727B" w:rsidTr="003D6FB3">
        <w:trPr>
          <w:trHeight w:val="363"/>
        </w:trPr>
        <w:tc>
          <w:tcPr>
            <w:tcW w:w="4605" w:type="dxa"/>
            <w:shd w:val="clear" w:color="auto" w:fill="auto"/>
          </w:tcPr>
          <w:p w:rsidR="00C7727B" w:rsidRPr="00050E74" w:rsidRDefault="00C7727B" w:rsidP="009B2213">
            <w:pPr>
              <w:bidi w:val="0"/>
              <w:jc w:val="center"/>
              <w:rPr>
                <w:rFonts w:cs="B Titr"/>
                <w:b/>
                <w:bCs/>
                <w:szCs w:val="24"/>
                <w:rtl/>
              </w:rPr>
            </w:pPr>
            <w:r w:rsidRPr="00050E74">
              <w:rPr>
                <w:rFonts w:cs="B Titr" w:hint="cs"/>
                <w:b/>
                <w:bCs/>
                <w:szCs w:val="24"/>
                <w:rtl/>
              </w:rPr>
              <w:t>نام و امضاء</w:t>
            </w:r>
          </w:p>
        </w:tc>
        <w:tc>
          <w:tcPr>
            <w:tcW w:w="4605" w:type="dxa"/>
            <w:shd w:val="clear" w:color="auto" w:fill="auto"/>
          </w:tcPr>
          <w:p w:rsidR="00C7727B" w:rsidRPr="00050E74" w:rsidRDefault="00C7727B" w:rsidP="009B2213">
            <w:pPr>
              <w:bidi w:val="0"/>
              <w:jc w:val="center"/>
              <w:rPr>
                <w:rFonts w:cs="B Titr"/>
                <w:b/>
                <w:bCs/>
                <w:szCs w:val="24"/>
                <w:rtl/>
              </w:rPr>
            </w:pPr>
            <w:r w:rsidRPr="00050E74">
              <w:rPr>
                <w:rFonts w:cs="B Titr" w:hint="cs"/>
                <w:b/>
                <w:bCs/>
                <w:szCs w:val="24"/>
                <w:rtl/>
              </w:rPr>
              <w:t>نام و امضاء</w:t>
            </w:r>
          </w:p>
        </w:tc>
      </w:tr>
    </w:tbl>
    <w:p w:rsidR="00C7727B" w:rsidRDefault="00C7727B" w:rsidP="00C7727B"/>
    <w:sectPr w:rsidR="00C7727B" w:rsidSect="00394EAB">
      <w:headerReference w:type="default" r:id="rId16"/>
      <w:pgSz w:w="11906" w:h="16838"/>
      <w:pgMar w:top="1440" w:right="144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AB" w:rsidRDefault="00394EAB" w:rsidP="000A7AEA">
      <w:r>
        <w:separator/>
      </w:r>
    </w:p>
  </w:endnote>
  <w:endnote w:type="continuationSeparator" w:id="0">
    <w:p w:rsidR="00394EAB" w:rsidRDefault="00394EAB" w:rsidP="000A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F84BAAE-1908-48FF-B8E8-F2CC84412250}"/>
    <w:embedBold r:id="rId2" w:fontKey="{21539E26-2C91-4566-92CD-41DE065D9B05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7935C3C7-8F98-462C-AB68-CCC523807C64}"/>
    <w:embedBold r:id="rId4" w:subsetted="1" w:fontKey="{625D17ED-C659-420D-9BAA-B9A133F5661E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06343CEC-77A2-471E-855B-26BC368E4BC0}"/>
    <w:embedBold r:id="rId6" w:fontKey="{DE9423BF-C051-4699-AE77-BBD3729B9643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E637BEAD-185C-4EBB-A6D7-B49710A1C3F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AB" w:rsidRDefault="00394EAB" w:rsidP="000A7AEA">
      <w:r>
        <w:separator/>
      </w:r>
    </w:p>
  </w:footnote>
  <w:footnote w:type="continuationSeparator" w:id="0">
    <w:p w:rsidR="00394EAB" w:rsidRDefault="00394EAB" w:rsidP="000A7AEA">
      <w:r>
        <w:continuationSeparator/>
      </w:r>
    </w:p>
  </w:footnote>
  <w:footnote w:id="1">
    <w:p w:rsidR="00394EAB" w:rsidRDefault="00394EA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اساتیدی که امکان حضور در جلسه دفاع را ندارند می توانند در صورت تمایل اجازه نمره دهی خود را</w:t>
      </w:r>
      <w:r w:rsidRPr="00E87981">
        <w:rPr>
          <w:rFonts w:hint="cs"/>
          <w:rtl/>
        </w:rPr>
        <w:t xml:space="preserve"> </w:t>
      </w:r>
      <w:r>
        <w:rPr>
          <w:rFonts w:hint="cs"/>
          <w:rtl/>
        </w:rPr>
        <w:t>از طریق هماهنگی با نماینده شورای آموزشی به استاد دیگری، که در جلسه حاضر است، تفویض نمایند.</w:t>
      </w:r>
    </w:p>
  </w:footnote>
  <w:footnote w:id="2">
    <w:p w:rsidR="00394EAB" w:rsidRDefault="00394EAB" w:rsidP="0077241F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این نمره در آموزش بعد از ارائه مقاله داده خواهد شد. با پذیرش یا چاپ </w:t>
      </w:r>
      <w:r>
        <w:rPr>
          <w:rFonts w:hint="cs"/>
          <w:rtl/>
          <w:lang w:bidi="fa-IR"/>
        </w:rPr>
        <w:t>مقالات خارجی، نمره از 20 و مقالات علمی پژوهشی داخلی نمره از 19 خواهد بود.</w:t>
      </w:r>
    </w:p>
  </w:footnote>
  <w:footnote w:id="3">
    <w:p w:rsidR="00394EAB" w:rsidRPr="002959A9" w:rsidRDefault="00394EAB" w:rsidP="002959A9">
      <w:pPr>
        <w:ind w:right="-180"/>
        <w:rPr>
          <w:rFonts w:cs="B Mitra"/>
          <w:sz w:val="18"/>
          <w:szCs w:val="20"/>
          <w:lang w:bidi="fa-IR"/>
        </w:rPr>
      </w:pPr>
      <w:r w:rsidRPr="005D73F3">
        <w:rPr>
          <w:rStyle w:val="FootnoteReference"/>
          <w:sz w:val="18"/>
          <w:szCs w:val="20"/>
        </w:rPr>
        <w:footnoteRef/>
      </w:r>
      <w:r w:rsidRPr="005D73F3">
        <w:rPr>
          <w:sz w:val="18"/>
          <w:szCs w:val="20"/>
          <w:rtl/>
        </w:rPr>
        <w:t xml:space="preserve"> </w:t>
      </w:r>
      <w:r w:rsidRPr="005D73F3">
        <w:rPr>
          <w:rFonts w:cs="B Mitra" w:hint="cs"/>
          <w:sz w:val="18"/>
          <w:szCs w:val="20"/>
          <w:rtl/>
          <w:lang w:bidi="fa-IR"/>
        </w:rPr>
        <w:t>سطح بندی امتیاز پایان نامه: عالی (20-</w:t>
      </w:r>
      <w:r>
        <w:rPr>
          <w:rFonts w:cs="B Mitra" w:hint="cs"/>
          <w:sz w:val="18"/>
          <w:szCs w:val="20"/>
          <w:rtl/>
          <w:lang w:bidi="fa-IR"/>
        </w:rPr>
        <w:t>18.5)؛ بسیارخوب (4</w:t>
      </w:r>
      <w:r w:rsidRPr="005D73F3">
        <w:rPr>
          <w:rFonts w:cs="B Mitra" w:hint="cs"/>
          <w:sz w:val="18"/>
          <w:szCs w:val="20"/>
          <w:rtl/>
          <w:lang w:bidi="fa-IR"/>
        </w:rPr>
        <w:t>9/18-</w:t>
      </w:r>
      <w:r>
        <w:rPr>
          <w:rFonts w:cs="B Mitra" w:hint="cs"/>
          <w:sz w:val="18"/>
          <w:szCs w:val="20"/>
          <w:rtl/>
          <w:lang w:bidi="fa-IR"/>
        </w:rPr>
        <w:t>17)</w:t>
      </w:r>
      <w:r w:rsidRPr="005D73F3">
        <w:rPr>
          <w:rFonts w:cs="B Mitra" w:hint="cs"/>
          <w:sz w:val="18"/>
          <w:szCs w:val="20"/>
          <w:rtl/>
          <w:lang w:bidi="fa-IR"/>
        </w:rPr>
        <w:t>؛ خوب (99/1</w:t>
      </w:r>
      <w:r>
        <w:rPr>
          <w:rFonts w:cs="B Mitra" w:hint="cs"/>
          <w:sz w:val="18"/>
          <w:szCs w:val="20"/>
          <w:rtl/>
          <w:lang w:bidi="fa-IR"/>
        </w:rPr>
        <w:t>6</w:t>
      </w:r>
      <w:r w:rsidRPr="005D73F3">
        <w:rPr>
          <w:rFonts w:cs="B Mitra" w:hint="cs"/>
          <w:sz w:val="18"/>
          <w:szCs w:val="20"/>
          <w:rtl/>
          <w:lang w:bidi="fa-IR"/>
        </w:rPr>
        <w:t>-5/1</w:t>
      </w:r>
      <w:r>
        <w:rPr>
          <w:rFonts w:cs="B Mitra" w:hint="cs"/>
          <w:sz w:val="18"/>
          <w:szCs w:val="20"/>
          <w:rtl/>
          <w:lang w:bidi="fa-IR"/>
        </w:rPr>
        <w:t>5</w:t>
      </w:r>
      <w:r w:rsidRPr="005D73F3">
        <w:rPr>
          <w:rFonts w:cs="B Mitra" w:hint="cs"/>
          <w:sz w:val="18"/>
          <w:szCs w:val="20"/>
          <w:rtl/>
          <w:lang w:bidi="fa-IR"/>
        </w:rPr>
        <w:t>)؛ قابل قبول (49</w:t>
      </w:r>
      <w:r>
        <w:rPr>
          <w:rFonts w:cs="B Mitra" w:hint="cs"/>
          <w:sz w:val="18"/>
          <w:szCs w:val="20"/>
          <w:rtl/>
          <w:lang w:bidi="fa-IR"/>
        </w:rPr>
        <w:t>/14-14)؛ غیرقابل قبول (کمتر از 14)</w:t>
      </w:r>
    </w:p>
  </w:footnote>
  <w:footnote w:id="4">
    <w:p w:rsidR="00394EAB" w:rsidRDefault="00394EAB" w:rsidP="003D6FB3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در شرایط استثنا، </w:t>
      </w:r>
      <w:r>
        <w:rPr>
          <w:rFonts w:hint="cs"/>
          <w:rtl/>
          <w:lang w:bidi="fa-IR"/>
        </w:rPr>
        <w:t xml:space="preserve">حضور حداقل یک راهنما، یک مشاور و یک داور برای رسمیت جلسه دفاع الزامی است. البته تاکید بر حضور همه اساتید در جلسه دفاع دانشجو می باشد. همه اساتید راهنما و مشاور باید پایان نامه را مطالعه و تایید کرده باشند.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B3" w:rsidRDefault="003D6F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60B4B"/>
    <w:multiLevelType w:val="hybridMultilevel"/>
    <w:tmpl w:val="AAF03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7B"/>
    <w:rsid w:val="000417AF"/>
    <w:rsid w:val="00045871"/>
    <w:rsid w:val="00050E74"/>
    <w:rsid w:val="000A7AEA"/>
    <w:rsid w:val="000C52FA"/>
    <w:rsid w:val="001940C5"/>
    <w:rsid w:val="00273B20"/>
    <w:rsid w:val="002959A9"/>
    <w:rsid w:val="002B71F2"/>
    <w:rsid w:val="002E3283"/>
    <w:rsid w:val="00394EAB"/>
    <w:rsid w:val="003B0579"/>
    <w:rsid w:val="003D6FB3"/>
    <w:rsid w:val="004733E5"/>
    <w:rsid w:val="004C33EB"/>
    <w:rsid w:val="004D35F8"/>
    <w:rsid w:val="00597EB9"/>
    <w:rsid w:val="00654A22"/>
    <w:rsid w:val="006C6391"/>
    <w:rsid w:val="00741EF9"/>
    <w:rsid w:val="0077241F"/>
    <w:rsid w:val="007C18FE"/>
    <w:rsid w:val="007D3C51"/>
    <w:rsid w:val="008105BB"/>
    <w:rsid w:val="008341F4"/>
    <w:rsid w:val="00875A1B"/>
    <w:rsid w:val="008A6756"/>
    <w:rsid w:val="009B1D56"/>
    <w:rsid w:val="009B2213"/>
    <w:rsid w:val="009E52C6"/>
    <w:rsid w:val="00BD66C1"/>
    <w:rsid w:val="00C01D84"/>
    <w:rsid w:val="00C25BD5"/>
    <w:rsid w:val="00C7727B"/>
    <w:rsid w:val="00CB1699"/>
    <w:rsid w:val="00DC252E"/>
    <w:rsid w:val="00E305A4"/>
    <w:rsid w:val="00E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4A5A08A6-F02B-4AE4-819F-5D4A6404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7B"/>
    <w:pPr>
      <w:bidi/>
      <w:spacing w:after="0" w:line="240" w:lineRule="auto"/>
      <w:jc w:val="both"/>
    </w:pPr>
    <w:rPr>
      <w:rFonts w:ascii="Times New Roman" w:eastAsia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7A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AEA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7AEA"/>
    <w:rPr>
      <w:vertAlign w:val="superscript"/>
    </w:rPr>
  </w:style>
  <w:style w:type="table" w:styleId="TableGrid">
    <w:name w:val="Table Grid"/>
    <w:basedOn w:val="TableNormal"/>
    <w:uiPriority w:val="59"/>
    <w:rsid w:val="004C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E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6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FB3"/>
    <w:rPr>
      <w:rFonts w:ascii="Times New Roman" w:eastAsia="Times New Roman" w:hAnsi="Times New Roman" w:cs="B Nazanin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3D6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FB3"/>
    <w:rPr>
      <w:rFonts w:ascii="Times New Roman" w:eastAsia="Times New Roman" w:hAnsi="Times New Roman" w:cs="B Nazani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9E66-F1C0-4BDF-8D9B-631F347D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mirzaei70</dc:creator>
  <cp:lastModifiedBy>3875541529</cp:lastModifiedBy>
  <cp:revision>2</cp:revision>
  <dcterms:created xsi:type="dcterms:W3CDTF">2024-04-20T10:17:00Z</dcterms:created>
  <dcterms:modified xsi:type="dcterms:W3CDTF">2024-04-20T10:17:00Z</dcterms:modified>
</cp:coreProperties>
</file>